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BE62C" w14:textId="77777777" w:rsidR="0059517D" w:rsidRDefault="00000000" w:rsidP="00B33C47">
      <w:pPr>
        <w:pStyle w:val="NoSpacing"/>
      </w:pPr>
      <w:r>
        <w:rPr>
          <w:noProof/>
        </w:rPr>
        <w:drawing>
          <wp:inline distT="0" distB="0" distL="0" distR="0" wp14:anchorId="106FEBEB" wp14:editId="377EE8EB">
            <wp:extent cx="6616700" cy="1717040"/>
            <wp:effectExtent l="0" t="0" r="0" b="0"/>
            <wp:docPr id="2051997525" name="Drawing 0" descr="296f496101983b27836051bbec6ab76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296f496101983b27836051bbec6ab764.png"/>
                    <pic:cNvPicPr>
                      <a:picLocks noChangeAspect="1"/>
                    </pic:cNvPicPr>
                  </pic:nvPicPr>
                  <pic:blipFill>
                    <a:blip r:embed="rId5"/>
                    <a:srcRect t="15337" b="19285"/>
                    <a:stretch>
                      <a:fillRect/>
                    </a:stretch>
                  </pic:blipFill>
                  <pic:spPr>
                    <a:xfrm>
                      <a:off x="0" y="0"/>
                      <a:ext cx="6617868" cy="171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66F21" w14:textId="44FC5E82" w:rsidR="00E72BA8" w:rsidRDefault="00353DF4" w:rsidP="00E72BA8">
      <w:pPr>
        <w:spacing w:after="0" w:line="336" w:lineRule="auto"/>
        <w:jc w:val="center"/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</w:pPr>
      <w:r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February</w:t>
      </w:r>
      <w:r w:rsidR="005C0F1E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 Half Term </w:t>
      </w:r>
      <w:r w:rsidR="00E72BA8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Family Fun event</w:t>
      </w:r>
      <w:r w:rsidR="005C0F1E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.</w:t>
      </w:r>
    </w:p>
    <w:p w14:paraId="0152B1A0" w14:textId="77777777" w:rsidR="00E72BA8" w:rsidRDefault="00E72BA8" w:rsidP="00B33C47">
      <w:pPr>
        <w:spacing w:after="0" w:line="336" w:lineRule="auto"/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</w:pPr>
    </w:p>
    <w:p w14:paraId="08A73176" w14:textId="1968E38E" w:rsidR="00FB3766" w:rsidRDefault="00000000" w:rsidP="00B33C47">
      <w:pPr>
        <w:spacing w:after="0" w:line="336" w:lineRule="auto"/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</w:pPr>
      <w:r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The Mirfield Community</w:t>
      </w:r>
      <w:r w:rsidR="00FB3766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 Hub along with Kirklees College and partner agencies are pleased to announce </w:t>
      </w:r>
      <w:r w:rsidR="00FB3766" w:rsidRPr="00611FED">
        <w:rPr>
          <w:rFonts w:ascii="Comic Sans Bold" w:eastAsia="Comic Sans Bold" w:hAnsi="Comic Sans Bold" w:cs="Comic Sans Bold"/>
          <w:b/>
          <w:bCs/>
          <w:color w:val="004AAD"/>
          <w:sz w:val="52"/>
          <w:szCs w:val="52"/>
        </w:rPr>
        <w:t xml:space="preserve">free </w:t>
      </w:r>
      <w:r w:rsidR="00FB3766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family fun activity session</w:t>
      </w:r>
      <w:r w:rsidR="00E72BA8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s</w:t>
      </w:r>
      <w:r w:rsidR="00FB3766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.  </w:t>
      </w:r>
    </w:p>
    <w:p w14:paraId="4196BEC7" w14:textId="5C03AAF7" w:rsidR="00FB3766" w:rsidRDefault="00E72BA8" w:rsidP="00B33C47">
      <w:pPr>
        <w:spacing w:after="0" w:line="336" w:lineRule="auto"/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</w:pPr>
      <w:r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On: </w:t>
      </w:r>
      <w:r w:rsidR="00FB3766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Tuesday </w:t>
      </w:r>
      <w:r w:rsidR="00353DF4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18</w:t>
      </w:r>
      <w:r w:rsidR="00443D5D" w:rsidRPr="00443D5D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  <w:vertAlign w:val="superscript"/>
        </w:rPr>
        <w:t>th</w:t>
      </w:r>
      <w:r w:rsidR="00443D5D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 </w:t>
      </w:r>
      <w:r w:rsidR="00353DF4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February</w:t>
      </w:r>
      <w:r w:rsidR="00443D5D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 </w:t>
      </w:r>
      <w:r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202</w:t>
      </w:r>
      <w:r w:rsidR="00353DF4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5</w:t>
      </w:r>
    </w:p>
    <w:p w14:paraId="6770408C" w14:textId="1478DCA9" w:rsidR="00FB3766" w:rsidRDefault="00FB3766" w:rsidP="00B33C47">
      <w:pPr>
        <w:spacing w:after="0" w:line="336" w:lineRule="auto"/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</w:pPr>
      <w:r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Time: 1:30pm to 3.30pm </w:t>
      </w:r>
    </w:p>
    <w:p w14:paraId="2934ACCE" w14:textId="63CB1EED" w:rsidR="00FB3766" w:rsidRDefault="005A4EF1" w:rsidP="00B33C47">
      <w:pPr>
        <w:spacing w:after="0" w:line="336" w:lineRule="auto"/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</w:pPr>
      <w:r>
        <w:rPr>
          <w:rFonts w:ascii="Canva Sans" w:eastAsia="Canva Sans" w:hAnsi="Canva Sans" w:cs="Canva San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D0F18" wp14:editId="3FEC62F2">
                <wp:simplePos x="0" y="0"/>
                <wp:positionH relativeFrom="margin">
                  <wp:posOffset>-190500</wp:posOffset>
                </wp:positionH>
                <wp:positionV relativeFrom="paragraph">
                  <wp:posOffset>467360</wp:posOffset>
                </wp:positionV>
                <wp:extent cx="7067550" cy="2755900"/>
                <wp:effectExtent l="38100" t="38100" r="38100" b="44450"/>
                <wp:wrapNone/>
                <wp:docPr id="6139364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275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8DA18" w14:textId="34795CF2" w:rsidR="008A09B9" w:rsidRDefault="008A09B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4474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72BA8">
                              <w:rPr>
                                <w:sz w:val="32"/>
                                <w:szCs w:val="32"/>
                              </w:rPr>
                              <w:t xml:space="preserve">Come and join us for free family fun events including: </w:t>
                            </w:r>
                          </w:p>
                          <w:p w14:paraId="617DF687" w14:textId="11AFCAF3" w:rsidR="00443D5D" w:rsidRDefault="00353D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Spring </w:t>
                            </w:r>
                            <w:r w:rsidR="00443D5D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 w:rsidR="00E72BA8">
                              <w:rPr>
                                <w:sz w:val="32"/>
                                <w:szCs w:val="32"/>
                              </w:rPr>
                              <w:t xml:space="preserve">rts and crafts </w:t>
                            </w:r>
                            <w:r w:rsidR="00611FED">
                              <w:rPr>
                                <w:sz w:val="32"/>
                                <w:szCs w:val="32"/>
                              </w:rPr>
                              <w:t>session with Kirklees college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- please bring ID if you would like to participate in this </w:t>
                            </w:r>
                          </w:p>
                          <w:p w14:paraId="15FDAA3E" w14:textId="77777777" w:rsidR="00353DF4" w:rsidRDefault="00611FE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Lego building, </w:t>
                            </w:r>
                            <w:r w:rsidR="00443D5D"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oys for younger children, </w:t>
                            </w:r>
                            <w:r w:rsidR="00443D5D">
                              <w:rPr>
                                <w:sz w:val="32"/>
                                <w:szCs w:val="32"/>
                              </w:rPr>
                              <w:t>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ames.  </w:t>
                            </w:r>
                          </w:p>
                          <w:p w14:paraId="237DDE05" w14:textId="166A91AD" w:rsidR="00443D5D" w:rsidRDefault="00353D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U</w:t>
                            </w:r>
                            <w:r w:rsidR="005A4EF1">
                              <w:rPr>
                                <w:sz w:val="32"/>
                                <w:szCs w:val="32"/>
                              </w:rPr>
                              <w:t xml:space="preserve">niform </w:t>
                            </w:r>
                            <w:r w:rsidR="00443D5D">
                              <w:rPr>
                                <w:sz w:val="32"/>
                                <w:szCs w:val="32"/>
                              </w:rPr>
                              <w:t>available from the Salvation Army</w:t>
                            </w:r>
                          </w:p>
                          <w:p w14:paraId="04C8006C" w14:textId="7B655B54" w:rsidR="001B6F1F" w:rsidRDefault="001B6F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B6F1F">
                              <w:rPr>
                                <w:sz w:val="32"/>
                                <w:szCs w:val="32"/>
                              </w:rPr>
                              <w:t>Refreshments provided for children and parents/carers.</w:t>
                            </w:r>
                          </w:p>
                          <w:p w14:paraId="7FBDC179" w14:textId="2FA0F3DB" w:rsidR="00611FED" w:rsidRDefault="00611FE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For Further information email </w:t>
                            </w:r>
                            <w:hyperlink r:id="rId6" w:history="1">
                              <w:r w:rsidRPr="005D2F03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claire.nellen@kirklees.gov.uk</w:t>
                              </w:r>
                            </w:hyperlink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D0F1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5pt;margin-top:36.8pt;width:556.5pt;height:2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" strokecolor="#0f9ed5 [3207]" strokeweight="6pt">
                <v:textbox>
                  <w:txbxContent>
                    <w:p w14:paraId="5238DA18" w14:textId="34795CF2" w:rsidR="008A09B9" w:rsidRDefault="008A09B9">
                      <w:pPr>
                        <w:rPr>
                          <w:sz w:val="32"/>
                          <w:szCs w:val="32"/>
                        </w:rPr>
                      </w:pPr>
                      <w:r w:rsidRPr="0014474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72BA8">
                        <w:rPr>
                          <w:sz w:val="32"/>
                          <w:szCs w:val="32"/>
                        </w:rPr>
                        <w:t xml:space="preserve">Come and join us for free family fun events including: </w:t>
                      </w:r>
                    </w:p>
                    <w:p w14:paraId="617DF687" w14:textId="11AFCAF3" w:rsidR="00443D5D" w:rsidRDefault="00353DF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Spring </w:t>
                      </w:r>
                      <w:r w:rsidR="00443D5D">
                        <w:rPr>
                          <w:sz w:val="32"/>
                          <w:szCs w:val="32"/>
                        </w:rPr>
                        <w:t>a</w:t>
                      </w:r>
                      <w:r w:rsidR="00E72BA8">
                        <w:rPr>
                          <w:sz w:val="32"/>
                          <w:szCs w:val="32"/>
                        </w:rPr>
                        <w:t xml:space="preserve">rts and crafts </w:t>
                      </w:r>
                      <w:r w:rsidR="00611FED">
                        <w:rPr>
                          <w:sz w:val="32"/>
                          <w:szCs w:val="32"/>
                        </w:rPr>
                        <w:t>session with Kirklees college</w:t>
                      </w:r>
                      <w:r>
                        <w:rPr>
                          <w:sz w:val="32"/>
                          <w:szCs w:val="32"/>
                        </w:rPr>
                        <w:t xml:space="preserve">- please bring ID if you would like to participate in this </w:t>
                      </w:r>
                    </w:p>
                    <w:p w14:paraId="15FDAA3E" w14:textId="77777777" w:rsidR="00353DF4" w:rsidRDefault="00611FE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Lego building, </w:t>
                      </w:r>
                      <w:r w:rsidR="00443D5D">
                        <w:rPr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sz w:val="32"/>
                          <w:szCs w:val="32"/>
                        </w:rPr>
                        <w:t xml:space="preserve">oys for younger children, </w:t>
                      </w:r>
                      <w:r w:rsidR="00443D5D">
                        <w:rPr>
                          <w:sz w:val="32"/>
                          <w:szCs w:val="32"/>
                        </w:rPr>
                        <w:t>g</w:t>
                      </w:r>
                      <w:r>
                        <w:rPr>
                          <w:sz w:val="32"/>
                          <w:szCs w:val="32"/>
                        </w:rPr>
                        <w:t xml:space="preserve">ames.  </w:t>
                      </w:r>
                    </w:p>
                    <w:p w14:paraId="237DDE05" w14:textId="166A91AD" w:rsidR="00443D5D" w:rsidRDefault="00353DF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U</w:t>
                      </w:r>
                      <w:r w:rsidR="005A4EF1">
                        <w:rPr>
                          <w:sz w:val="32"/>
                          <w:szCs w:val="32"/>
                        </w:rPr>
                        <w:t xml:space="preserve">niform </w:t>
                      </w:r>
                      <w:r w:rsidR="00443D5D">
                        <w:rPr>
                          <w:sz w:val="32"/>
                          <w:szCs w:val="32"/>
                        </w:rPr>
                        <w:t>available from the Salvation Army</w:t>
                      </w:r>
                    </w:p>
                    <w:p w14:paraId="04C8006C" w14:textId="7B655B54" w:rsidR="001B6F1F" w:rsidRDefault="001B6F1F">
                      <w:pPr>
                        <w:rPr>
                          <w:sz w:val="32"/>
                          <w:szCs w:val="32"/>
                        </w:rPr>
                      </w:pPr>
                      <w:r w:rsidRPr="001B6F1F">
                        <w:rPr>
                          <w:sz w:val="32"/>
                          <w:szCs w:val="32"/>
                        </w:rPr>
                        <w:t>Refreshments provided for children and parents/carers.</w:t>
                      </w:r>
                    </w:p>
                    <w:p w14:paraId="7FBDC179" w14:textId="2FA0F3DB" w:rsidR="00611FED" w:rsidRDefault="00611FE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For Further information email </w:t>
                      </w:r>
                      <w:hyperlink r:id="rId7" w:history="1">
                        <w:r w:rsidRPr="005D2F03">
                          <w:rPr>
                            <w:rStyle w:val="Hyperlink"/>
                            <w:sz w:val="32"/>
                            <w:szCs w:val="32"/>
                          </w:rPr>
                          <w:t>claire.nellen@kirklees.gov.uk</w:t>
                        </w:r>
                      </w:hyperlink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2BA8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At: </w:t>
      </w:r>
      <w:r w:rsidR="00FB3766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Salvation Army, 1</w:t>
      </w:r>
      <w:r w:rsidR="00FB3766" w:rsidRPr="00FB3766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06 Huddersfield Rd, WF14 8AF</w:t>
      </w:r>
    </w:p>
    <w:p w14:paraId="189D3FAF" w14:textId="62795552" w:rsidR="00FB3766" w:rsidRDefault="00FB3766" w:rsidP="00B33C47">
      <w:pPr>
        <w:pStyle w:val="NormalWeb"/>
        <w:rPr>
          <w:rFonts w:ascii="Canva Sans" w:eastAsia="Canva Sans" w:hAnsi="Canva Sans" w:cs="Canva Sans"/>
          <w:color w:val="000000"/>
          <w:sz w:val="30"/>
          <w:szCs w:val="30"/>
        </w:rPr>
      </w:pPr>
    </w:p>
    <w:p w14:paraId="2E9BEEE4" w14:textId="0FA563F1" w:rsidR="00FB3766" w:rsidRDefault="00FB3766" w:rsidP="00B33C47">
      <w:pPr>
        <w:pStyle w:val="NormalWeb"/>
        <w:rPr>
          <w:rFonts w:ascii="Canva Sans" w:eastAsia="Canva Sans" w:hAnsi="Canva Sans" w:cs="Canva Sans"/>
          <w:color w:val="000000"/>
          <w:sz w:val="30"/>
          <w:szCs w:val="30"/>
        </w:rPr>
      </w:pPr>
    </w:p>
    <w:p w14:paraId="2194CF16" w14:textId="38D1E099" w:rsidR="00144747" w:rsidRDefault="00E46C67" w:rsidP="00B33C47">
      <w:pPr>
        <w:pStyle w:val="NormalWeb"/>
        <w:rPr>
          <w:rFonts w:ascii="Canva Sans" w:eastAsia="Canva Sans" w:hAnsi="Canva Sans" w:cs="Canva Sans"/>
          <w:color w:val="000000"/>
          <w:sz w:val="30"/>
          <w:szCs w:val="30"/>
        </w:rPr>
      </w:pPr>
      <w:r>
        <w:rPr>
          <w:rFonts w:ascii="Canva Sans" w:eastAsia="Canva Sans" w:hAnsi="Canva Sans" w:cs="Canva Sans"/>
          <w:color w:val="000000"/>
          <w:sz w:val="30"/>
          <w:szCs w:val="30"/>
        </w:rPr>
        <w:t xml:space="preserve"> </w:t>
      </w:r>
    </w:p>
    <w:p w14:paraId="2DEBD43D" w14:textId="0C31BAF5" w:rsidR="00B33C47" w:rsidRPr="00B33C47" w:rsidRDefault="008A09B9" w:rsidP="00E46C67">
      <w:pPr>
        <w:pStyle w:val="NormalWeb"/>
        <w:jc w:val="center"/>
        <w:rPr>
          <w:rFonts w:eastAsia="Times New Roman"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161AC880" wp14:editId="2ED09866">
                <wp:extent cx="304800" cy="304800"/>
                <wp:effectExtent l="0" t="0" r="0" b="0"/>
                <wp:docPr id="140975934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3C6EC7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C007300" wp14:editId="5F439C75">
                <wp:extent cx="304800" cy="304800"/>
                <wp:effectExtent l="0" t="0" r="0" b="0"/>
                <wp:docPr id="714465907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91F59A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1FE4F6D" w14:textId="04B84F8C" w:rsidR="00B33C47" w:rsidRPr="00B33C47" w:rsidRDefault="00B33C47" w:rsidP="00B33C47">
      <w:pPr>
        <w:pStyle w:val="NormalWeb"/>
        <w:rPr>
          <w:rFonts w:eastAsia="Times New Roman"/>
          <w:kern w:val="0"/>
          <w14:ligatures w14:val="none"/>
        </w:rPr>
      </w:pPr>
    </w:p>
    <w:p w14:paraId="2EC8B97C" w14:textId="4C4CDFD8" w:rsidR="0059517D" w:rsidRDefault="0059517D">
      <w:pPr>
        <w:spacing w:before="120" w:after="120"/>
      </w:pPr>
    </w:p>
    <w:p w14:paraId="7DB6E8CB" w14:textId="44000D5A" w:rsidR="00E72BA8" w:rsidRDefault="00E46C67" w:rsidP="00611FED">
      <w:pPr>
        <w:spacing w:before="120" w:after="120" w:line="336" w:lineRule="auto"/>
        <w:rPr>
          <w:rFonts w:ascii="Canva Sans" w:eastAsia="Canva Sans" w:hAnsi="Canva Sans" w:cs="Canva Sans"/>
          <w:color w:val="000000"/>
        </w:rPr>
      </w:pPr>
      <w:r>
        <w:rPr>
          <w:rFonts w:ascii="Canva Sans" w:eastAsia="Canva Sans" w:hAnsi="Canva Sans" w:cs="Canva San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5375B" wp14:editId="7D2F8559">
                <wp:simplePos x="0" y="0"/>
                <wp:positionH relativeFrom="page">
                  <wp:align>right</wp:align>
                </wp:positionH>
                <wp:positionV relativeFrom="paragraph">
                  <wp:posOffset>2182495</wp:posOffset>
                </wp:positionV>
                <wp:extent cx="7296150" cy="3511550"/>
                <wp:effectExtent l="0" t="0" r="0" b="0"/>
                <wp:wrapNone/>
                <wp:docPr id="176656340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351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33FBA" w14:textId="3A971EDE" w:rsidR="00E46C67" w:rsidRDefault="00E46C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45375B" id="Text Box 4" o:spid="_x0000_s1027" type="#_x0000_t202" style="position:absolute;margin-left:523.3pt;margin-top:171.85pt;width:574.5pt;height:276.5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" fillcolor="white [3201]" stroked="f" strokeweight=".5pt">
                <v:textbox>
                  <w:txbxContent>
                    <w:p w14:paraId="1BE33FBA" w14:textId="3A971EDE" w:rsidR="00E46C67" w:rsidRDefault="00E46C67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nva Sans" w:eastAsia="Canva Sans" w:hAnsi="Canva Sans" w:cs="Canva Sans"/>
          <w:color w:val="000000"/>
        </w:rPr>
        <w:t xml:space="preserve"> </w:t>
      </w:r>
      <w:r w:rsidR="00E72BA8">
        <w:rPr>
          <w:noProof/>
        </w:rPr>
        <w:drawing>
          <wp:inline distT="0" distB="0" distL="0" distR="0" wp14:anchorId="3EFFB1B7" wp14:editId="30B4B1E5">
            <wp:extent cx="1574800" cy="1574800"/>
            <wp:effectExtent l="0" t="0" r="6350" b="6350"/>
            <wp:docPr id="14733388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2BA8">
        <w:rPr>
          <w:noProof/>
        </w:rPr>
        <w:drawing>
          <wp:inline distT="0" distB="0" distL="0" distR="0" wp14:anchorId="2608253F" wp14:editId="5F9FCA25">
            <wp:extent cx="2857500" cy="1905000"/>
            <wp:effectExtent l="0" t="0" r="0" b="0"/>
            <wp:docPr id="51031614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1CF01" w14:textId="77777777" w:rsidR="007659A8" w:rsidRDefault="007659A8" w:rsidP="00611FED">
      <w:pPr>
        <w:spacing w:before="120" w:after="120" w:line="336" w:lineRule="auto"/>
        <w:rPr>
          <w:rFonts w:ascii="Canva Sans" w:eastAsia="Canva Sans" w:hAnsi="Canva Sans" w:cs="Canva Sans"/>
          <w:color w:val="000000"/>
        </w:rPr>
      </w:pPr>
    </w:p>
    <w:p w14:paraId="73F422ED" w14:textId="77777777" w:rsidR="007659A8" w:rsidRDefault="007659A8" w:rsidP="007659A8">
      <w:pPr>
        <w:spacing w:before="120" w:after="120" w:line="336" w:lineRule="auto"/>
      </w:pPr>
      <w:r>
        <w:t xml:space="preserve">If you wish to take part in the craft activities </w:t>
      </w:r>
    </w:p>
    <w:p w14:paraId="6B4B0BF8" w14:textId="72AB1B9D" w:rsidR="007659A8" w:rsidRDefault="007659A8" w:rsidP="007659A8">
      <w:pPr>
        <w:spacing w:before="120" w:after="120" w:line="336" w:lineRule="auto"/>
      </w:pPr>
      <w:r>
        <w:t xml:space="preserve">Please could you bring the following to enrol with Kirklees College, this ensures that the activities remain free of charge. </w:t>
      </w:r>
    </w:p>
    <w:p w14:paraId="5FE65F5C" w14:textId="77777777" w:rsidR="007659A8" w:rsidRDefault="007659A8" w:rsidP="007659A8">
      <w:pPr>
        <w:spacing w:before="120" w:after="120" w:line="336" w:lineRule="auto"/>
      </w:pPr>
    </w:p>
    <w:p w14:paraId="39171451" w14:textId="77777777" w:rsidR="007659A8" w:rsidRDefault="007659A8" w:rsidP="007659A8">
      <w:pPr>
        <w:spacing w:before="120" w:after="120" w:line="336" w:lineRule="auto"/>
      </w:pPr>
      <w:r>
        <w:t>You will need to bring the following information with you:</w:t>
      </w:r>
    </w:p>
    <w:p w14:paraId="45733E91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Proof of address</w:t>
      </w:r>
    </w:p>
    <w:p w14:paraId="71342407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National Insurance Number</w:t>
      </w:r>
    </w:p>
    <w:p w14:paraId="78571B33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Photo ID</w:t>
      </w:r>
    </w:p>
    <w:p w14:paraId="40BB5AB4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Passport</w:t>
      </w:r>
    </w:p>
    <w:p w14:paraId="6E9389DF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Residence Card</w:t>
      </w:r>
    </w:p>
    <w:p w14:paraId="2D1D3217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Visa Spouse/Dependent/Joining Family Member - Biometric Residence Permit and passport, partner or family members passport and Biometric Residence Permit, marriage certificate, birth certificate</w:t>
      </w:r>
    </w:p>
    <w:p w14:paraId="54175C6B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Proof of current Asylum status (letter) and ARC card</w:t>
      </w:r>
    </w:p>
    <w:p w14:paraId="1F415A54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Section 95 proof</w:t>
      </w:r>
    </w:p>
    <w:p w14:paraId="2932F9BF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Proof of benefits or Access to Universal Credit app on</w:t>
      </w:r>
    </w:p>
    <w:p w14:paraId="23A3D4D4" w14:textId="77777777" w:rsidR="007659A8" w:rsidRDefault="007659A8" w:rsidP="007659A8">
      <w:pPr>
        <w:spacing w:before="120" w:after="120" w:line="336" w:lineRule="auto"/>
      </w:pPr>
    </w:p>
    <w:p w14:paraId="4C99FA62" w14:textId="3073317B" w:rsidR="007659A8" w:rsidRPr="00E72BA8" w:rsidRDefault="007659A8" w:rsidP="007659A8">
      <w:pPr>
        <w:spacing w:before="120" w:after="120" w:line="336" w:lineRule="auto"/>
      </w:pPr>
      <w:r>
        <w:t>This ensures that we can offer the course free of charge.</w:t>
      </w:r>
    </w:p>
    <w:sectPr w:rsidR="007659A8" w:rsidRPr="00E72BA8" w:rsidSect="00B33C47">
      <w:pgSz w:w="11910" w:h="16845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AFCF7086-9E42-4177-A0DB-E420A0EA591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Bold">
    <w:altName w:val="Calibri"/>
    <w:charset w:val="00"/>
    <w:family w:val="auto"/>
    <w:pitch w:val="default"/>
  </w:font>
  <w:font w:name="Canva Sans">
    <w:charset w:val="00"/>
    <w:family w:val="auto"/>
    <w:pitch w:val="default"/>
    <w:embedRegular r:id="rId2" w:fontKey="{703041A8-9779-4308-9D0B-60B032FA9CD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14E4DCCF-ED7B-4EE6-BC38-386BEC534A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7D"/>
    <w:rsid w:val="00090711"/>
    <w:rsid w:val="00144747"/>
    <w:rsid w:val="001B6F1F"/>
    <w:rsid w:val="002D67F1"/>
    <w:rsid w:val="00353DF4"/>
    <w:rsid w:val="00443D5D"/>
    <w:rsid w:val="00452FFF"/>
    <w:rsid w:val="0059517D"/>
    <w:rsid w:val="005A4EF1"/>
    <w:rsid w:val="005C0F1E"/>
    <w:rsid w:val="00611FED"/>
    <w:rsid w:val="006C0EA6"/>
    <w:rsid w:val="007659A8"/>
    <w:rsid w:val="007E1310"/>
    <w:rsid w:val="008A09B9"/>
    <w:rsid w:val="009734CE"/>
    <w:rsid w:val="009D5217"/>
    <w:rsid w:val="00B33C47"/>
    <w:rsid w:val="00C85573"/>
    <w:rsid w:val="00D61267"/>
    <w:rsid w:val="00E46C67"/>
    <w:rsid w:val="00E72BA8"/>
    <w:rsid w:val="00FB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BD2CE"/>
  <w15:docId w15:val="{3F6DF9ED-0F32-4272-AF1B-61E3A68E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C4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33C47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A09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laire.nellen@kirklees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aire.nellen@kirklees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D404D-FAD3-4892-BF53-7D4CDE7D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Claire Nellen</cp:lastModifiedBy>
  <cp:revision>3</cp:revision>
  <dcterms:created xsi:type="dcterms:W3CDTF">2025-01-15T09:37:00Z</dcterms:created>
  <dcterms:modified xsi:type="dcterms:W3CDTF">2025-01-15T09:51:00Z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etDate">
    <vt:lpwstr>2024-06-19T10:14:21Z</vt:lpwstr>
  </property>
  <property fmtid="{D5CDD505-2E9C-101B-9397-08002B2CF9AE}" pid="4" name="MSIP_Label_22127eb8-1c2a-4c17-86cc-a5ba0926d1f9_Method">
    <vt:lpwstr>Standard</vt:lpwstr>
  </property>
  <property fmtid="{D5CDD505-2E9C-101B-9397-08002B2CF9AE}" pid="5" name="MSIP_Label_22127eb8-1c2a-4c17-86cc-a5ba0926d1f9_Name">
    <vt:lpwstr>22127eb8-1c2a-4c17-86cc-a5ba0926d1f9</vt:lpwstr>
  </property>
  <property fmtid="{D5CDD505-2E9C-101B-9397-08002B2CF9AE}" pid="6" name="MSIP_Label_22127eb8-1c2a-4c17-86cc-a5ba0926d1f9_SiteId">
    <vt:lpwstr>61d0734f-7fce-4063-b638-09ac5ad5a43f</vt:lpwstr>
  </property>
  <property fmtid="{D5CDD505-2E9C-101B-9397-08002B2CF9AE}" pid="7" name="MSIP_Label_22127eb8-1c2a-4c17-86cc-a5ba0926d1f9_ActionId">
    <vt:lpwstr>0273621e-8e54-4be3-bfea-c189aa024f11</vt:lpwstr>
  </property>
  <property fmtid="{D5CDD505-2E9C-101B-9397-08002B2CF9AE}" pid="8" name="MSIP_Label_22127eb8-1c2a-4c17-86cc-a5ba0926d1f9_ContentBits">
    <vt:lpwstr>0</vt:lpwstr>
  </property>
</Properties>
</file>